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D98" w:rsidRDefault="00D12D98" w:rsidP="00D12D98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</w:pPr>
    </w:p>
    <w:p w:rsidR="00C41B48" w:rsidRPr="00C41B48" w:rsidRDefault="00C41B48" w:rsidP="00C41B48">
      <w:pPr>
        <w:pStyle w:val="Ttulo1"/>
        <w:rPr>
          <w:rFonts w:ascii="Arial Narrow" w:hAnsi="Arial Narrow" w:cs="Arial"/>
          <w:sz w:val="40"/>
          <w:szCs w:val="40"/>
        </w:rPr>
      </w:pPr>
      <w:r>
        <w:rPr>
          <w:rFonts w:ascii="Arial Narrow" w:hAnsi="Arial Narrow" w:cs="Arial"/>
          <w:sz w:val="24"/>
          <w:szCs w:val="24"/>
        </w:rPr>
        <w:t xml:space="preserve">                         </w:t>
      </w:r>
      <w:r w:rsidR="00D12D98" w:rsidRPr="00C41B48">
        <w:rPr>
          <w:rFonts w:ascii="Arial Narrow" w:hAnsi="Arial Narrow" w:cs="Arial"/>
          <w:sz w:val="40"/>
          <w:szCs w:val="40"/>
        </w:rPr>
        <w:t xml:space="preserve">   </w:t>
      </w:r>
      <w:r w:rsidRPr="00C41B48">
        <w:rPr>
          <w:rFonts w:ascii="Arial Narrow" w:hAnsi="Arial Narrow" w:cs="Arial"/>
          <w:sz w:val="40"/>
          <w:szCs w:val="40"/>
        </w:rPr>
        <w:t>TERMO DE QUITAÇÃO DE DÉBITO</w:t>
      </w:r>
    </w:p>
    <w:p w:rsidR="00C41B48" w:rsidRPr="00C41B48" w:rsidRDefault="00C41B48" w:rsidP="00C41B48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CREDOR: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JC CAR HORIZONTE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br/>
      </w: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CNPJ: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27.050.542/0001-25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br/>
      </w: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Endereço: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Avenida Presidente Castelo Branco, 4251, Centro, Horizonte/CE</w:t>
      </w:r>
    </w:p>
    <w:p w:rsidR="00C41B48" w:rsidRPr="00C41B48" w:rsidRDefault="00C41B48" w:rsidP="00C41B48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DEVEDOR: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FRANCIANE DO NASCIMENTO DIAS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br/>
      </w: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CPF/CNPJ: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092.046.273-10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br/>
      </w: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Endereço: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Rua Julião Quirino, nº 290, Bairro Alto da Boa Vista, Horizonte/CE, CEP 62882-000.</w:t>
      </w:r>
    </w:p>
    <w:p w:rsidR="00C41B48" w:rsidRPr="00C41B48" w:rsidRDefault="00C41B48" w:rsidP="00C41B48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Pelo presente instrumento, declaramos que </w:t>
      </w:r>
      <w:proofErr w:type="gramStart"/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>o(</w:t>
      </w:r>
      <w:proofErr w:type="gramEnd"/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a) Sr.(a) </w:t>
      </w: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FRANCIANE DO NASCIMENTO DIAS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inscrito(a) no CPF/CNPJ nº </w:t>
      </w: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092.046.273-10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realizou o pagamento integral do débito existente junto à empresa </w:t>
      </w: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JC CAR HORIZONTE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referente ao título nº </w:t>
      </w: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4365/2023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, emitido em decorrência de débito junto à empresa, no valor total de </w:t>
      </w: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R$ 910,00 (novecentos e dez reais)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>, estando, portanto, totalmente quitado.</w:t>
      </w:r>
    </w:p>
    <w:p w:rsidR="00C41B48" w:rsidRPr="00C41B48" w:rsidRDefault="00C41B48" w:rsidP="00C41B48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>Declaramos ainda que, em razão da quitação:</w:t>
      </w:r>
      <w:bookmarkStart w:id="0" w:name="_GoBack"/>
      <w:bookmarkEnd w:id="0"/>
    </w:p>
    <w:p w:rsidR="00C41B48" w:rsidRPr="00C41B48" w:rsidRDefault="00C41B48" w:rsidP="00C41B48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proofErr w:type="gramStart"/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>• Não</w:t>
      </w:r>
      <w:proofErr w:type="gramEnd"/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 há mais pendências financeiras relativas ao débito mencionado;</w:t>
      </w:r>
    </w:p>
    <w:p w:rsidR="00C41B48" w:rsidRPr="00C41B48" w:rsidRDefault="00C41B48" w:rsidP="00C41B48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>• O nome do devedor será retirado dos órgãos de proteção ao crédito, como SPC/Serasa, no prazo legal;</w:t>
      </w:r>
    </w:p>
    <w:p w:rsidR="00C41B48" w:rsidRPr="00C41B48" w:rsidRDefault="00C41B48" w:rsidP="00C41B48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 xml:space="preserve">• Caso o débito tenha sido objeto de protesto em cartório, fica </w:t>
      </w:r>
      <w:proofErr w:type="gramStart"/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>o(</w:t>
      </w:r>
      <w:proofErr w:type="gramEnd"/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>a) devedor(a) ciente de que será necessária sua comparência ao cartório responsável para solicitar a baixa do protesto, mediante apresentação deste termo e pagamento das taxas cartorárias, se aplicáveis.</w:t>
      </w:r>
    </w:p>
    <w:p w:rsidR="00C41B48" w:rsidRPr="00C41B48" w:rsidRDefault="00C41B48" w:rsidP="00C41B48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t>Por fim, damos plena, geral e irrevogável quitação do débito acima descrito, para nada mais reclamar a qualquer título.</w:t>
      </w:r>
    </w:p>
    <w:p w:rsidR="00C41B48" w:rsidRPr="00C41B48" w:rsidRDefault="00C41B48" w:rsidP="00C41B48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Horizonte/CE, 05 de maio de 2026.</w:t>
      </w:r>
    </w:p>
    <w:p w:rsidR="00C41B48" w:rsidRPr="00C41B48" w:rsidRDefault="00C41B48" w:rsidP="00C41B48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</w:p>
    <w:p w:rsidR="00C41B48" w:rsidRPr="00C41B48" w:rsidRDefault="00C41B48" w:rsidP="00C41B48">
      <w:pPr>
        <w:spacing w:before="100" w:beforeAutospacing="1" w:after="100" w:afterAutospacing="1" w:line="240" w:lineRule="auto"/>
        <w:rPr>
          <w:rFonts w:ascii="Arial Narrow" w:eastAsia="Times New Roman" w:hAnsi="Arial Narrow" w:cs="Arial"/>
          <w:sz w:val="24"/>
          <w:szCs w:val="24"/>
          <w:lang w:eastAsia="pt-BR"/>
        </w:rPr>
      </w:pPr>
      <w:r w:rsidRPr="00C41B48">
        <w:rPr>
          <w:rFonts w:ascii="Arial Narrow" w:eastAsia="Times New Roman" w:hAnsi="Arial Narrow" w:cs="Arial"/>
          <w:b/>
          <w:bCs/>
          <w:sz w:val="24"/>
          <w:szCs w:val="24"/>
          <w:lang w:eastAsia="pt-BR"/>
        </w:rPr>
        <w:t>JC CAR HORIZONTE</w:t>
      </w:r>
      <w:r w:rsidRPr="00C41B48">
        <w:rPr>
          <w:rFonts w:ascii="Arial Narrow" w:eastAsia="Times New Roman" w:hAnsi="Arial Narrow" w:cs="Arial"/>
          <w:sz w:val="24"/>
          <w:szCs w:val="24"/>
          <w:lang w:eastAsia="pt-BR"/>
        </w:rPr>
        <w:br/>
        <w:t>CNPJ: 27.050.542/0001-25</w:t>
      </w:r>
    </w:p>
    <w:p w:rsidR="00DD2074" w:rsidRPr="00D12D98" w:rsidRDefault="00D12D98" w:rsidP="00C41B48">
      <w:pPr>
        <w:spacing w:before="100" w:beforeAutospacing="1" w:after="100" w:afterAutospacing="1" w:line="240" w:lineRule="auto"/>
      </w:pPr>
      <w:r>
        <w:rPr>
          <w:rFonts w:ascii="Arial Narrow" w:eastAsia="Times New Roman" w:hAnsi="Arial Narrow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94604AE" wp14:editId="7E2E5834">
            <wp:simplePos x="0" y="0"/>
            <wp:positionH relativeFrom="margin">
              <wp:posOffset>-308610</wp:posOffset>
            </wp:positionH>
            <wp:positionV relativeFrom="paragraph">
              <wp:posOffset>344805</wp:posOffset>
            </wp:positionV>
            <wp:extent cx="2228850" cy="14859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tGPT Image 5_05_2026, 16_14_4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1B4A2" wp14:editId="35DBA8E2">
                <wp:simplePos x="0" y="0"/>
                <wp:positionH relativeFrom="margin">
                  <wp:posOffset>2215515</wp:posOffset>
                </wp:positionH>
                <wp:positionV relativeFrom="paragraph">
                  <wp:posOffset>249555</wp:posOffset>
                </wp:positionV>
                <wp:extent cx="3714750" cy="2124075"/>
                <wp:effectExtent l="0" t="0" r="0" b="9525"/>
                <wp:wrapNone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2124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12D98" w:rsidRPr="00D12D98" w:rsidRDefault="00D12D98" w:rsidP="00D12D98">
                            <w:pPr>
                              <w:spacing w:before="100" w:beforeAutospacing="1" w:after="100" w:afterAutospacing="1" w:line="240" w:lineRule="auto"/>
                              <w:rPr>
                                <w:rFonts w:ascii="Arial Narrow" w:eastAsia="Times New Roman" w:hAnsi="Arial Narrow" w:cs="Arial"/>
                                <w:b/>
                                <w:bCs/>
                                <w:sz w:val="24"/>
                                <w:szCs w:val="24"/>
                                <w:lang w:eastAsia="pt-BR"/>
                              </w:rPr>
                            </w:pPr>
                            <w:r w:rsidRPr="00D12D98"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</w:rPr>
                              <w:t>NECESSÁ</w:t>
                            </w:r>
                            <w:r w:rsidR="004E3EE9"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</w:rPr>
                              <w:t>RIO</w:t>
                            </w:r>
                            <w:r w:rsidR="00F20C8F"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</w:rPr>
                              <w:t xml:space="preserve"> COMPAR</w:t>
                            </w:r>
                            <w:r w:rsidR="004E3EE9"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</w:rPr>
                              <w:t>E</w:t>
                            </w:r>
                            <w:r w:rsidR="00F20C8F"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</w:rPr>
                              <w:t>NCER</w:t>
                            </w:r>
                            <w:r w:rsidRPr="00D12D98">
                              <w:rPr>
                                <w:rFonts w:ascii="Arial Narrow" w:hAnsi="Arial Narrow"/>
                                <w:b/>
                                <w:sz w:val="72"/>
                                <w:szCs w:val="72"/>
                              </w:rPr>
                              <w:t xml:space="preserve"> AO CARTÓRIO.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B4A2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174.45pt;margin-top:19.65pt;width:292.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" fillcolor="white [3201]" stroked="f" strokeweight=".5pt">
                <v:textbox>
                  <w:txbxContent>
                    <w:p w:rsidR="00D12D98" w:rsidRPr="00D12D98" w:rsidRDefault="00D12D98" w:rsidP="00D12D98">
                      <w:pPr>
                        <w:spacing w:before="100" w:beforeAutospacing="1" w:after="100" w:afterAutospacing="1" w:line="240" w:lineRule="auto"/>
                        <w:rPr>
                          <w:rFonts w:ascii="Arial Narrow" w:eastAsia="Times New Roman" w:hAnsi="Arial Narrow" w:cs="Arial"/>
                          <w:b/>
                          <w:bCs/>
                          <w:sz w:val="24"/>
                          <w:szCs w:val="24"/>
                          <w:lang w:eastAsia="pt-BR"/>
                        </w:rPr>
                      </w:pPr>
                      <w:r w:rsidRPr="00D12D98">
                        <w:rPr>
                          <w:rFonts w:ascii="Arial Narrow" w:hAnsi="Arial Narrow"/>
                          <w:b/>
                          <w:sz w:val="72"/>
                          <w:szCs w:val="72"/>
                        </w:rPr>
                        <w:t>NECESSÁ</w:t>
                      </w:r>
                      <w:r w:rsidR="004E3EE9">
                        <w:rPr>
                          <w:rFonts w:ascii="Arial Narrow" w:hAnsi="Arial Narrow"/>
                          <w:b/>
                          <w:sz w:val="72"/>
                          <w:szCs w:val="72"/>
                        </w:rPr>
                        <w:t>RIO</w:t>
                      </w:r>
                      <w:r w:rsidR="00F20C8F">
                        <w:rPr>
                          <w:rFonts w:ascii="Arial Narrow" w:hAnsi="Arial Narrow"/>
                          <w:b/>
                          <w:sz w:val="72"/>
                          <w:szCs w:val="72"/>
                        </w:rPr>
                        <w:t xml:space="preserve"> COMPAR</w:t>
                      </w:r>
                      <w:r w:rsidR="004E3EE9">
                        <w:rPr>
                          <w:rFonts w:ascii="Arial Narrow" w:hAnsi="Arial Narrow"/>
                          <w:b/>
                          <w:sz w:val="72"/>
                          <w:szCs w:val="72"/>
                        </w:rPr>
                        <w:t>E</w:t>
                      </w:r>
                      <w:r w:rsidR="00F20C8F">
                        <w:rPr>
                          <w:rFonts w:ascii="Arial Narrow" w:hAnsi="Arial Narrow"/>
                          <w:b/>
                          <w:sz w:val="72"/>
                          <w:szCs w:val="72"/>
                        </w:rPr>
                        <w:t>NCER</w:t>
                      </w:r>
                      <w:r w:rsidRPr="00D12D98">
                        <w:rPr>
                          <w:rFonts w:ascii="Arial Narrow" w:hAnsi="Arial Narrow"/>
                          <w:b/>
                          <w:sz w:val="72"/>
                          <w:szCs w:val="72"/>
                        </w:rPr>
                        <w:t xml:space="preserve"> AO CARTÓRIO.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2074" w:rsidRPr="00D12D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C83" w:rsidRDefault="004B4C83" w:rsidP="00B41722">
      <w:pPr>
        <w:spacing w:after="0" w:line="240" w:lineRule="auto"/>
      </w:pPr>
      <w:r>
        <w:separator/>
      </w:r>
    </w:p>
  </w:endnote>
  <w:endnote w:type="continuationSeparator" w:id="0">
    <w:p w:rsidR="004B4C83" w:rsidRDefault="004B4C83" w:rsidP="00B4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22" w:rsidRDefault="00B4172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CBD447C" wp14:editId="73F912B3">
          <wp:simplePos x="0" y="0"/>
          <wp:positionH relativeFrom="column">
            <wp:posOffset>-613410</wp:posOffset>
          </wp:positionH>
          <wp:positionV relativeFrom="paragraph">
            <wp:posOffset>-62230</wp:posOffset>
          </wp:positionV>
          <wp:extent cx="6448425" cy="77344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serir um subtítu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421" b="43613"/>
                  <a:stretch/>
                </pic:blipFill>
                <pic:spPr bwMode="auto">
                  <a:xfrm>
                    <a:off x="0" y="0"/>
                    <a:ext cx="6448425" cy="7734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1722" w:rsidRDefault="00B41722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215AF3" wp14:editId="7BAAF524">
              <wp:simplePos x="0" y="0"/>
              <wp:positionH relativeFrom="column">
                <wp:posOffset>-990600</wp:posOffset>
              </wp:positionH>
              <wp:positionV relativeFrom="paragraph">
                <wp:posOffset>428625</wp:posOffset>
              </wp:positionV>
              <wp:extent cx="7342496" cy="600501"/>
              <wp:effectExtent l="0" t="0" r="11430" b="28575"/>
              <wp:wrapNone/>
              <wp:docPr id="15" name="Arredondar Retângulo no Mesmo Canto Lateral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2496" cy="600501"/>
                      </a:xfrm>
                      <a:prstGeom prst="round2SameRect">
                        <a:avLst/>
                      </a:prstGeom>
                      <a:solidFill>
                        <a:srgbClr val="FF6600"/>
                      </a:solidFill>
                      <a:ln>
                        <a:solidFill>
                          <a:srgbClr val="FF66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88B05C" id="Arredondar Retângulo no Mesmo Canto Lateral 15" o:spid="_x0000_s1026" style="position:absolute;margin-left:-78pt;margin-top:33.75pt;width:578.15pt;height:4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42496,60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" path="m100086,l7242410,v55276,,100086,44810,100086,100086l7342496,600501r,l,600501r,l,100086c,44810,44810,,100086,xe" fillcolor="#f60" strokecolor="#f60" strokeweight="1pt">
              <v:stroke joinstyle="miter"/>
              <v:path arrowok="t" o:connecttype="custom" o:connectlocs="100086,0;7242410,0;7342496,100086;7342496,600501;7342496,600501;0,600501;0,600501;0,100086;100086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C83" w:rsidRDefault="004B4C83" w:rsidP="00B41722">
      <w:pPr>
        <w:spacing w:after="0" w:line="240" w:lineRule="auto"/>
      </w:pPr>
      <w:r>
        <w:separator/>
      </w:r>
    </w:p>
  </w:footnote>
  <w:footnote w:type="continuationSeparator" w:id="0">
    <w:p w:rsidR="004B4C83" w:rsidRDefault="004B4C83" w:rsidP="00B4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22" w:rsidRDefault="00B417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-1516380</wp:posOffset>
          </wp:positionV>
          <wp:extent cx="3403140" cy="3133725"/>
          <wp:effectExtent l="0" t="0" r="698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1-21 at 16.06.5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140" cy="313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D678BA"/>
    <w:multiLevelType w:val="multilevel"/>
    <w:tmpl w:val="8850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22"/>
    <w:rsid w:val="00196D10"/>
    <w:rsid w:val="002849BB"/>
    <w:rsid w:val="00392EC1"/>
    <w:rsid w:val="004B4C83"/>
    <w:rsid w:val="004E3EE9"/>
    <w:rsid w:val="0053160F"/>
    <w:rsid w:val="007D0C69"/>
    <w:rsid w:val="008A4392"/>
    <w:rsid w:val="00904C21"/>
    <w:rsid w:val="00B36D81"/>
    <w:rsid w:val="00B41722"/>
    <w:rsid w:val="00C41B48"/>
    <w:rsid w:val="00D12D98"/>
    <w:rsid w:val="00F20C8F"/>
    <w:rsid w:val="00FE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0C726"/>
  <w15:chartTrackingRefBased/>
  <w15:docId w15:val="{3AE2B051-954D-4138-B704-FC1C578E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41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722"/>
  </w:style>
  <w:style w:type="paragraph" w:styleId="Rodap">
    <w:name w:val="footer"/>
    <w:basedOn w:val="Normal"/>
    <w:link w:val="RodapChar"/>
    <w:uiPriority w:val="99"/>
    <w:unhideWhenUsed/>
    <w:rsid w:val="00B4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722"/>
  </w:style>
  <w:style w:type="paragraph" w:styleId="Textodebalo">
    <w:name w:val="Balloon Text"/>
    <w:basedOn w:val="Normal"/>
    <w:link w:val="TextodebaloChar"/>
    <w:uiPriority w:val="99"/>
    <w:semiHidden/>
    <w:unhideWhenUsed/>
    <w:rsid w:val="00B36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6D8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2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12D9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C41B4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jardel Lima</dc:creator>
  <cp:keywords/>
  <dc:description/>
  <cp:lastModifiedBy>RECEPÇÃO</cp:lastModifiedBy>
  <cp:revision>6</cp:revision>
  <cp:lastPrinted>2026-05-07T13:59:00Z</cp:lastPrinted>
  <dcterms:created xsi:type="dcterms:W3CDTF">2026-05-05T21:07:00Z</dcterms:created>
  <dcterms:modified xsi:type="dcterms:W3CDTF">2026-05-07T13:59:00Z</dcterms:modified>
</cp:coreProperties>
</file>